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66"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AIRLIE MEDICAL PRACTICE</w:t>
      </w:r>
    </w:p>
    <w:p w:rsidR="00951A1E"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AJAX WAY</w:t>
      </w:r>
    </w:p>
    <w:p w:rsidR="00951A1E"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METHIL, FIFE   KY8 3RS</w:t>
      </w:r>
    </w:p>
    <w:p w:rsidR="00951A1E" w:rsidRDefault="00951A1E" w:rsidP="00951A1E">
      <w:pPr>
        <w:spacing w:after="0" w:line="240" w:lineRule="auto"/>
        <w:jc w:val="center"/>
        <w:rPr>
          <w:rFonts w:ascii="Bookman Old Style" w:hAnsi="Bookman Old Style"/>
          <w:sz w:val="24"/>
          <w:szCs w:val="24"/>
        </w:rPr>
      </w:pPr>
      <w:r>
        <w:rPr>
          <w:rFonts w:ascii="Bookman Old Style" w:hAnsi="Bookman Old Style"/>
          <w:sz w:val="24"/>
          <w:szCs w:val="24"/>
        </w:rPr>
        <w:t>------------------------------------------------------------------------------------</w:t>
      </w:r>
    </w:p>
    <w:p w:rsidR="00951A1E" w:rsidRPr="002D0212" w:rsidRDefault="00951A1E" w:rsidP="00951A1E">
      <w:pPr>
        <w:pStyle w:val="Heading2"/>
        <w:rPr>
          <w:rFonts w:ascii="Calibri" w:eastAsia="Calibri" w:hAnsi="Calibri" w:cs="Times New Roman"/>
          <w:sz w:val="28"/>
          <w:szCs w:val="28"/>
        </w:rPr>
      </w:pPr>
      <w:r w:rsidRPr="002D0212">
        <w:rPr>
          <w:rFonts w:ascii="Calibri" w:eastAsia="Calibri" w:hAnsi="Calibri" w:cs="Times New Roman"/>
          <w:sz w:val="28"/>
          <w:szCs w:val="28"/>
        </w:rPr>
        <w:t>JOB TITLE:</w:t>
      </w:r>
      <w:r w:rsidRPr="002D0212">
        <w:rPr>
          <w:rFonts w:ascii="Calibri" w:eastAsia="Calibri" w:hAnsi="Calibri" w:cs="Times New Roman"/>
          <w:sz w:val="28"/>
          <w:szCs w:val="28"/>
        </w:rPr>
        <w:tab/>
      </w:r>
      <w:r>
        <w:rPr>
          <w:rFonts w:ascii="Calibri" w:eastAsia="Calibri" w:hAnsi="Calibri" w:cs="Times New Roman"/>
          <w:sz w:val="28"/>
          <w:szCs w:val="28"/>
        </w:rPr>
        <w:t xml:space="preserve">MEDICAL </w:t>
      </w:r>
      <w:r w:rsidRPr="002D0212">
        <w:rPr>
          <w:rFonts w:ascii="Calibri" w:eastAsia="Calibri" w:hAnsi="Calibri" w:cs="Times New Roman"/>
          <w:sz w:val="28"/>
          <w:szCs w:val="28"/>
        </w:rPr>
        <w:t>RECEPTIONIST</w:t>
      </w:r>
    </w:p>
    <w:p w:rsidR="00951A1E" w:rsidRPr="002D0212" w:rsidRDefault="003A4423" w:rsidP="00951A1E">
      <w:pPr>
        <w:tabs>
          <w:tab w:val="left" w:pos="2835"/>
        </w:tabs>
        <w:rPr>
          <w:rFonts w:ascii="Calibri" w:eastAsia="Calibri" w:hAnsi="Calibri"/>
          <w:b/>
          <w:sz w:val="28"/>
          <w:szCs w:val="28"/>
        </w:rPr>
      </w:pPr>
      <w:r>
        <w:rPr>
          <w:rFonts w:ascii="Calibri" w:eastAsia="Calibri" w:hAnsi="Calibri"/>
          <w:b/>
          <w:sz w:val="28"/>
          <w:szCs w:val="28"/>
        </w:rPr>
        <w:t>R</w:t>
      </w:r>
      <w:r w:rsidR="00951A1E" w:rsidRPr="002D0212">
        <w:rPr>
          <w:rFonts w:ascii="Calibri" w:eastAsia="Calibri" w:hAnsi="Calibri"/>
          <w:b/>
          <w:sz w:val="28"/>
          <w:szCs w:val="28"/>
        </w:rPr>
        <w:t>EPORTS TO:</w:t>
      </w:r>
      <w:r w:rsidR="00951A1E" w:rsidRPr="002D0212">
        <w:rPr>
          <w:rFonts w:ascii="Calibri" w:eastAsia="Calibri" w:hAnsi="Calibri"/>
          <w:b/>
          <w:sz w:val="28"/>
          <w:szCs w:val="28"/>
        </w:rPr>
        <w:tab/>
      </w:r>
      <w:r w:rsidR="00951A1E">
        <w:rPr>
          <w:rFonts w:ascii="Calibri" w:eastAsia="Calibri" w:hAnsi="Calibri"/>
          <w:b/>
          <w:sz w:val="28"/>
          <w:szCs w:val="28"/>
        </w:rPr>
        <w:t xml:space="preserve">OFFICE </w:t>
      </w:r>
      <w:r w:rsidR="00951A1E" w:rsidRPr="002D0212">
        <w:rPr>
          <w:rFonts w:ascii="Calibri" w:eastAsia="Calibri" w:hAnsi="Calibri"/>
          <w:b/>
          <w:sz w:val="28"/>
          <w:szCs w:val="28"/>
        </w:rPr>
        <w:t>MANAGER/</w:t>
      </w:r>
      <w:r w:rsidR="00951A1E">
        <w:rPr>
          <w:rFonts w:ascii="Calibri" w:eastAsia="Calibri" w:hAnsi="Calibri"/>
          <w:b/>
          <w:sz w:val="28"/>
          <w:szCs w:val="28"/>
        </w:rPr>
        <w:t>BUSINESS</w:t>
      </w:r>
      <w:r w:rsidR="00951A1E" w:rsidRPr="002D0212">
        <w:rPr>
          <w:rFonts w:ascii="Calibri" w:eastAsia="Calibri" w:hAnsi="Calibri"/>
          <w:b/>
          <w:sz w:val="28"/>
          <w:szCs w:val="28"/>
        </w:rPr>
        <w:t xml:space="preserve"> </w:t>
      </w:r>
      <w:r w:rsidR="00951A1E">
        <w:rPr>
          <w:rFonts w:ascii="Calibri" w:eastAsia="Calibri" w:hAnsi="Calibri"/>
          <w:b/>
          <w:sz w:val="28"/>
          <w:szCs w:val="28"/>
        </w:rPr>
        <w:t>M</w:t>
      </w:r>
      <w:r w:rsidR="00951A1E" w:rsidRPr="002D0212">
        <w:rPr>
          <w:rFonts w:ascii="Calibri" w:eastAsia="Calibri" w:hAnsi="Calibri"/>
          <w:b/>
          <w:sz w:val="28"/>
          <w:szCs w:val="28"/>
        </w:rPr>
        <w:t>ANAGER</w:t>
      </w:r>
      <w:r>
        <w:rPr>
          <w:rFonts w:ascii="Calibri" w:eastAsia="Calibri" w:hAnsi="Calibri"/>
          <w:b/>
          <w:sz w:val="28"/>
          <w:szCs w:val="28"/>
        </w:rPr>
        <w:br/>
      </w:r>
      <w:r w:rsidR="00951A1E">
        <w:rPr>
          <w:rFonts w:ascii="Calibri" w:eastAsia="Calibri" w:hAnsi="Calibri"/>
          <w:b/>
          <w:sz w:val="28"/>
          <w:szCs w:val="28"/>
        </w:rPr>
        <w:t xml:space="preserve"> </w:t>
      </w:r>
      <w:r w:rsidR="00951A1E" w:rsidRPr="002D0212">
        <w:rPr>
          <w:rFonts w:ascii="Calibri" w:eastAsia="Calibri" w:hAnsi="Calibri"/>
          <w:b/>
          <w:sz w:val="28"/>
          <w:szCs w:val="28"/>
        </w:rPr>
        <w:t>HOURS:</w:t>
      </w:r>
      <w:r w:rsidR="00951A1E" w:rsidRPr="002D0212">
        <w:rPr>
          <w:rFonts w:ascii="Calibri" w:eastAsia="Calibri" w:hAnsi="Calibri"/>
          <w:b/>
          <w:sz w:val="28"/>
          <w:szCs w:val="28"/>
        </w:rPr>
        <w:tab/>
      </w:r>
      <w:r>
        <w:rPr>
          <w:rFonts w:ascii="Calibri" w:eastAsia="Calibri" w:hAnsi="Calibri"/>
          <w:b/>
          <w:sz w:val="28"/>
          <w:szCs w:val="28"/>
        </w:rPr>
        <w:t>2</w:t>
      </w:r>
      <w:r w:rsidR="001E50A3">
        <w:rPr>
          <w:rFonts w:ascii="Calibri" w:eastAsia="Calibri" w:hAnsi="Calibri"/>
          <w:b/>
          <w:sz w:val="28"/>
          <w:szCs w:val="28"/>
        </w:rPr>
        <w:t>5</w:t>
      </w:r>
      <w:r w:rsidR="00951A1E" w:rsidRPr="002D0212">
        <w:rPr>
          <w:rFonts w:ascii="Calibri" w:eastAsia="Calibri" w:hAnsi="Calibri"/>
          <w:b/>
          <w:sz w:val="28"/>
          <w:szCs w:val="28"/>
        </w:rPr>
        <w:t xml:space="preserve"> hours per week</w:t>
      </w:r>
    </w:p>
    <w:p w:rsidR="00951A1E" w:rsidRPr="002D0212" w:rsidRDefault="00951A1E" w:rsidP="00951A1E">
      <w:pPr>
        <w:rPr>
          <w:rFonts w:ascii="Calibri" w:hAnsi="Calibri" w:cs="Tahoma"/>
          <w:b/>
          <w:sz w:val="24"/>
          <w:szCs w:val="24"/>
        </w:rPr>
      </w:pPr>
      <w:r w:rsidRPr="002D0212">
        <w:rPr>
          <w:rFonts w:ascii="Calibri" w:hAnsi="Calibri" w:cs="Tahoma"/>
          <w:b/>
          <w:sz w:val="24"/>
          <w:szCs w:val="24"/>
        </w:rPr>
        <w:t>Job summary:</w:t>
      </w:r>
    </w:p>
    <w:p w:rsidR="00951A1E" w:rsidRPr="002D0212" w:rsidRDefault="00951A1E" w:rsidP="00951A1E">
      <w:pPr>
        <w:ind w:left="66"/>
        <w:rPr>
          <w:rFonts w:ascii="Calibri" w:hAnsi="Calibri" w:cs="Tahoma"/>
          <w:sz w:val="24"/>
          <w:szCs w:val="24"/>
        </w:rPr>
      </w:pPr>
      <w:r w:rsidRPr="002D0212">
        <w:rPr>
          <w:rFonts w:ascii="Calibri" w:hAnsi="Calibri" w:cs="Tahoma"/>
          <w:sz w:val="24"/>
          <w:szCs w:val="24"/>
        </w:rPr>
        <w:t>Receive, assist and direct patients in accessing the appropriate service or healthcare professional in a courteous, efficient and effective way.</w:t>
      </w:r>
    </w:p>
    <w:p w:rsidR="00951A1E" w:rsidRPr="002D0212" w:rsidRDefault="00951A1E" w:rsidP="00951A1E">
      <w:pPr>
        <w:ind w:left="66"/>
        <w:rPr>
          <w:rFonts w:ascii="Calibri" w:hAnsi="Calibri" w:cs="Tahoma"/>
          <w:sz w:val="24"/>
          <w:szCs w:val="24"/>
        </w:rPr>
      </w:pPr>
      <w:r w:rsidRPr="002D0212">
        <w:rPr>
          <w:rFonts w:ascii="Calibri" w:hAnsi="Calibri" w:cs="Tahoma"/>
          <w:sz w:val="24"/>
          <w:szCs w:val="24"/>
        </w:rPr>
        <w:t>Provide general assistance to the practice team and project a positive and friendly image to patients and other visitors, either in person or via the telephone.</w:t>
      </w:r>
    </w:p>
    <w:p w:rsidR="00951A1E" w:rsidRPr="002D0212" w:rsidRDefault="00951A1E" w:rsidP="00951A1E">
      <w:pPr>
        <w:rPr>
          <w:rFonts w:ascii="Calibri" w:hAnsi="Calibri" w:cs="Tahoma"/>
          <w:b/>
          <w:sz w:val="24"/>
          <w:szCs w:val="24"/>
        </w:rPr>
      </w:pPr>
      <w:r w:rsidRPr="002D0212">
        <w:rPr>
          <w:rFonts w:ascii="Calibri" w:hAnsi="Calibri" w:cs="Tahoma"/>
          <w:b/>
          <w:sz w:val="24"/>
          <w:szCs w:val="24"/>
        </w:rPr>
        <w:t>Job responsibilities:</w:t>
      </w:r>
    </w:p>
    <w:p w:rsidR="00951A1E" w:rsidRPr="002D0212" w:rsidRDefault="00951A1E" w:rsidP="00951A1E">
      <w:pPr>
        <w:pStyle w:val="Heading2"/>
        <w:rPr>
          <w:rFonts w:ascii="Calibri" w:hAnsi="Calibri"/>
        </w:rPr>
      </w:pPr>
      <w:r w:rsidRPr="002D0212">
        <w:rPr>
          <w:rFonts w:ascii="Calibri" w:hAnsi="Calibri"/>
        </w:rPr>
        <w:t>Administration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To have a thorough knowledge of all practice procedures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To work in accordance of written protocols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Pulling/filing notes for surgeries and updating as necessary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Filing post in medical records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Fax and photocopy as requested</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t>Reception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Receiving patients, consulting with members of practice team</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Handing completed repeat prescriptions to patient and checking names and address.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Be able to cover all reception position as necessary</w:t>
      </w:r>
    </w:p>
    <w:p w:rsidR="00951A1E" w:rsidRPr="002D0212" w:rsidRDefault="00951A1E" w:rsidP="00951A1E">
      <w:pPr>
        <w:pStyle w:val="Heading2"/>
        <w:rPr>
          <w:rFonts w:ascii="Calibri" w:hAnsi="Calibri"/>
        </w:rPr>
      </w:pPr>
    </w:p>
    <w:p w:rsidR="00951A1E" w:rsidRPr="002D0212" w:rsidRDefault="00951A1E" w:rsidP="00951A1E">
      <w:pPr>
        <w:pStyle w:val="Heading2"/>
        <w:rPr>
          <w:rFonts w:ascii="Calibri" w:hAnsi="Calibri"/>
        </w:rPr>
      </w:pPr>
      <w:r w:rsidRPr="002D0212">
        <w:rPr>
          <w:rFonts w:ascii="Calibri" w:hAnsi="Calibri"/>
        </w:rPr>
        <w:t>Appointments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appointment requests for today/future appointments from patients by telephone and in person.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Deal with visits/requests</w:t>
      </w:r>
    </w:p>
    <w:p w:rsidR="00951A1E" w:rsidRDefault="00951A1E" w:rsidP="00951A1E">
      <w:pPr>
        <w:pStyle w:val="Heading2"/>
        <w:rPr>
          <w:rFonts w:ascii="Calibri" w:hAnsi="Calibri"/>
        </w:rPr>
      </w:pPr>
    </w:p>
    <w:p w:rsidR="00951A1E" w:rsidRPr="002D0212" w:rsidRDefault="00951A1E" w:rsidP="00951A1E">
      <w:pPr>
        <w:pStyle w:val="Heading2"/>
        <w:rPr>
          <w:rFonts w:ascii="Calibri" w:hAnsi="Calibri"/>
        </w:rPr>
      </w:pPr>
      <w:r w:rsidRPr="002D0212">
        <w:rPr>
          <w:rFonts w:ascii="Calibri" w:hAnsi="Calibri"/>
        </w:rPr>
        <w:t>Computer</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Registrations of new patients – computer data entry and medical records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patients’ changes of address – computer data and medical records (have knowledge of practice area)</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repeat prescription requests in accordance with practice guidelines</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t>Telephone</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Have</w:t>
      </w:r>
      <w:r>
        <w:rPr>
          <w:rFonts w:ascii="Calibri" w:hAnsi="Calibri" w:cs="Tahoma"/>
          <w:sz w:val="24"/>
          <w:szCs w:val="24"/>
        </w:rPr>
        <w:t xml:space="preserve"> working knowledge of telephone</w:t>
      </w:r>
      <w:r w:rsidRPr="002D0212">
        <w:rPr>
          <w:rFonts w:ascii="Calibri" w:hAnsi="Calibri" w:cs="Tahoma"/>
          <w:sz w:val="24"/>
          <w:szCs w:val="24"/>
        </w:rPr>
        <w:t xml:space="preserve"> system, during and after hours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Cover for telephonist when necessary</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lastRenderedPageBreak/>
        <w:t>Other Tasks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Clear rooms after surgeries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Ensure building security – have thorough knowledge of doors/windows/alarm</w:t>
      </w:r>
    </w:p>
    <w:p w:rsidR="00951A1E" w:rsidRPr="002D0212" w:rsidRDefault="00951A1E" w:rsidP="00951A1E">
      <w:pPr>
        <w:numPr>
          <w:ilvl w:val="0"/>
          <w:numId w:val="1"/>
        </w:numPr>
        <w:tabs>
          <w:tab w:val="left" w:pos="2268"/>
        </w:tabs>
        <w:spacing w:after="0" w:line="240" w:lineRule="auto"/>
        <w:rPr>
          <w:rFonts w:ascii="Calibri" w:hAnsi="Calibri" w:cs="Tahoma"/>
          <w:b/>
          <w:sz w:val="24"/>
          <w:szCs w:val="24"/>
        </w:rPr>
      </w:pPr>
      <w:r w:rsidRPr="002D0212">
        <w:rPr>
          <w:rFonts w:ascii="Calibri" w:hAnsi="Calibri" w:cs="Tahoma"/>
          <w:sz w:val="24"/>
          <w:szCs w:val="24"/>
        </w:rPr>
        <w:t>Any other tasks allocated by managers</w:t>
      </w:r>
    </w:p>
    <w:p w:rsidR="00951A1E" w:rsidRDefault="00951A1E" w:rsidP="00951A1E">
      <w:pPr>
        <w:tabs>
          <w:tab w:val="left" w:pos="2268"/>
        </w:tabs>
        <w:rPr>
          <w:rFonts w:ascii="Calibri" w:hAnsi="Calibri" w:cs="Tahoma"/>
          <w:b/>
          <w:bCs/>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Confidentiality: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 xml:space="preserve">In the performance of the duties outlined in this job description, the post-holder may have access to confidential information relating to patients and their </w:t>
      </w:r>
      <w:proofErr w:type="spellStart"/>
      <w:r w:rsidRPr="002D0212">
        <w:rPr>
          <w:rFonts w:ascii="Calibri" w:hAnsi="Calibri" w:cs="Tahoma"/>
          <w:sz w:val="24"/>
          <w:szCs w:val="24"/>
        </w:rPr>
        <w:t>carers</w:t>
      </w:r>
      <w:proofErr w:type="spellEnd"/>
      <w:r w:rsidRPr="002D0212">
        <w:rPr>
          <w:rFonts w:ascii="Calibri"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bookmarkStart w:id="0" w:name="OLE_LINK1"/>
      <w:bookmarkStart w:id="1" w:name="OLE_LINK2"/>
      <w:r w:rsidRPr="002D0212">
        <w:rPr>
          <w:rFonts w:ascii="Calibri" w:hAnsi="Calibri" w:cs="Tahoma"/>
          <w:b/>
          <w:bCs/>
          <w:sz w:val="24"/>
          <w:szCs w:val="24"/>
        </w:rPr>
        <w:t>Health &amp; safety:</w:t>
      </w:r>
    </w:p>
    <w:p w:rsidR="00951A1E" w:rsidRPr="002D0212" w:rsidRDefault="00951A1E" w:rsidP="00951A1E">
      <w:pPr>
        <w:tabs>
          <w:tab w:val="left" w:pos="2268"/>
        </w:tabs>
        <w:rPr>
          <w:rFonts w:ascii="Calibri" w:hAnsi="Calibri" w:cs="Tahoma"/>
          <w:sz w:val="24"/>
          <w:szCs w:val="24"/>
        </w:rPr>
      </w:pPr>
      <w:r w:rsidRPr="002D0212">
        <w:rPr>
          <w:rFonts w:ascii="Calibri" w:hAnsi="Calibri" w:cs="Tahoma"/>
          <w:sz w:val="24"/>
          <w:szCs w:val="24"/>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Using personal security systems within the workplace according to practice guidelines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Identifying the risks involved in work activities and undertaking such activities in a way that manages those risks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Making effective use of training to update knowledge and skills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Using appropriate infection control procedures, maintaining work areas in a tidy and safe way and free from hazards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Actively reporting of health and safety hazards and infection hazards immediately when recognised</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 xml:space="preserve">Keeping own work areas and general/patient areas generally clean, assisting in the maintenance of general standards of cleanliness consistent with the scope of the job holder’s role </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Undertaking periodic infection control training (minimum annually)</w:t>
      </w:r>
    </w:p>
    <w:p w:rsidR="00951A1E"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Reporting potential risks identified</w:t>
      </w:r>
    </w:p>
    <w:p w:rsidR="00951A1E" w:rsidRDefault="00951A1E" w:rsidP="00951A1E">
      <w:pPr>
        <w:numPr>
          <w:ilvl w:val="0"/>
          <w:numId w:val="1"/>
        </w:numPr>
        <w:tabs>
          <w:tab w:val="left" w:pos="2268"/>
        </w:tabs>
        <w:spacing w:after="0" w:line="240" w:lineRule="auto"/>
        <w:rPr>
          <w:rFonts w:ascii="Calibri" w:hAnsi="Calibri" w:cs="Tahoma"/>
          <w:sz w:val="24"/>
          <w:szCs w:val="24"/>
        </w:rPr>
      </w:pPr>
      <w:r>
        <w:rPr>
          <w:rFonts w:ascii="Calibri" w:hAnsi="Calibri" w:cs="Tahoma"/>
          <w:color w:val="333333"/>
          <w:sz w:val="24"/>
          <w:szCs w:val="24"/>
        </w:rPr>
        <w:t>Demonstrate due regard for safeguarding and promoting the welfare of children.</w:t>
      </w:r>
    </w:p>
    <w:bookmarkEnd w:id="0"/>
    <w:bookmarkEnd w:id="1"/>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lastRenderedPageBreak/>
        <w:t>Equality and diversity:</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support the equality, diversity and rights of patients, carers and colleagues, to include:</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Acting in a way that recognises the importance of people’s rights, interpreting them in a way that is consistent with practice procedures and policies, and current legislation</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Respecting the privacy, dignity, needs and beliefs of patients, carers and colleagues</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Behaving in a manner that is welcoming to and of the individual, is non-judgmental and respects their circumstances, feelings priorities and rights.</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Personal/professional development:</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participate in any training programme implemented by the practice as part of this employment, with such training to include:</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Participation in an annual individual performance review, including taking responsibility for maintaining a record of own personal and/or professional development</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Taking responsibility for own development, learning and performance and demonstrating skills and activities to others who are undertaking similar work</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Quality:</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strive to maintain quality within the practice, and will:</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Alert other team members to issues of quality and risk</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Assess own performance and take accountability for own actions, either directly or under supervision</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Contribute to the effectiveness of the team by reflecting on own and team activities and making suggestions on ways to improve and enhance the team’s performance</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Work effectively with individuals in other agencies to meet patients’ needs</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Effectively manage own time, workload and resources</w:t>
      </w:r>
    </w:p>
    <w:p w:rsidR="00951A1E" w:rsidRPr="002D0212" w:rsidRDefault="00951A1E" w:rsidP="00951A1E">
      <w:pPr>
        <w:ind w:left="360"/>
        <w:rPr>
          <w:rFonts w:ascii="Calibri" w:hAnsi="Calibri" w:cs="Tahoma"/>
          <w:sz w:val="24"/>
          <w:szCs w:val="24"/>
        </w:rPr>
      </w:pPr>
    </w:p>
    <w:p w:rsidR="00951A1E" w:rsidRPr="002D0212" w:rsidRDefault="00951A1E" w:rsidP="00951A1E">
      <w:pPr>
        <w:rPr>
          <w:rFonts w:ascii="Calibri" w:hAnsi="Calibri" w:cs="Tahoma"/>
          <w:b/>
          <w:bCs/>
          <w:sz w:val="24"/>
          <w:szCs w:val="24"/>
        </w:rPr>
      </w:pPr>
      <w:r w:rsidRPr="002D0212">
        <w:rPr>
          <w:rFonts w:ascii="Calibri" w:hAnsi="Calibri" w:cs="Tahoma"/>
          <w:b/>
          <w:bCs/>
          <w:sz w:val="24"/>
          <w:szCs w:val="24"/>
        </w:rPr>
        <w:t>Communication:</w:t>
      </w: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Cs/>
          <w:sz w:val="24"/>
          <w:szCs w:val="24"/>
        </w:rPr>
        <w:t>The post-holder should rec</w:t>
      </w:r>
      <w:r>
        <w:rPr>
          <w:rFonts w:ascii="Calibri" w:hAnsi="Calibri" w:cs="Tahoma"/>
          <w:bCs/>
          <w:sz w:val="24"/>
          <w:szCs w:val="24"/>
        </w:rPr>
        <w:t>ognis</w:t>
      </w:r>
      <w:r w:rsidRPr="002D0212">
        <w:rPr>
          <w:rFonts w:ascii="Calibri" w:hAnsi="Calibri" w:cs="Tahoma"/>
          <w:bCs/>
          <w:sz w:val="24"/>
          <w:szCs w:val="24"/>
        </w:rPr>
        <w:t>e the importance of effective communication within the team and will strive to:</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sidRPr="002D0212">
        <w:rPr>
          <w:rFonts w:ascii="Calibri" w:hAnsi="Calibri" w:cs="Tahoma"/>
          <w:sz w:val="24"/>
          <w:szCs w:val="24"/>
        </w:rPr>
        <w:t>Communicate effectively with other team members</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sidRPr="002D0212">
        <w:rPr>
          <w:rFonts w:ascii="Calibri" w:hAnsi="Calibri" w:cs="Tahoma"/>
          <w:sz w:val="24"/>
          <w:szCs w:val="24"/>
        </w:rPr>
        <w:t>Communicate effectively with patients and carers</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Pr>
          <w:rFonts w:ascii="Calibri" w:hAnsi="Calibri" w:cs="Tahoma"/>
          <w:sz w:val="24"/>
          <w:szCs w:val="24"/>
        </w:rPr>
        <w:t>Recognis</w:t>
      </w:r>
      <w:r w:rsidRPr="002D0212">
        <w:rPr>
          <w:rFonts w:ascii="Calibri" w:hAnsi="Calibri" w:cs="Tahoma"/>
          <w:sz w:val="24"/>
          <w:szCs w:val="24"/>
        </w:rPr>
        <w:t>e people’s needs for alternative methods of communication and respond accordingly</w:t>
      </w:r>
    </w:p>
    <w:p w:rsidR="00951A1E" w:rsidRPr="002D0212" w:rsidRDefault="00951A1E" w:rsidP="00951A1E">
      <w:pPr>
        <w:tabs>
          <w:tab w:val="left" w:pos="2268"/>
        </w:tabs>
        <w:ind w:left="360"/>
        <w:rPr>
          <w:rFonts w:ascii="Calibri" w:hAnsi="Calibri" w:cs="Tahoma"/>
          <w:bCs/>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lastRenderedPageBreak/>
        <w:t>Contribution to the implementation of services:</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Apply practice policies, standards and guidance</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Discuss with other members of the team how the policies, standards and guidelines will affect own work</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Participate in audit where appropriate</w:t>
      </w:r>
    </w:p>
    <w:p w:rsidR="00951A1E" w:rsidRDefault="00951A1E" w:rsidP="00951A1E">
      <w:pPr>
        <w:spacing w:after="0" w:line="240" w:lineRule="auto"/>
        <w:jc w:val="center"/>
        <w:rPr>
          <w:rFonts w:ascii="Bookman Old Style" w:hAnsi="Bookman Old Style"/>
          <w:sz w:val="24"/>
          <w:szCs w:val="24"/>
        </w:rPr>
      </w:pPr>
    </w:p>
    <w:p w:rsidR="00951A1E" w:rsidRDefault="00951A1E" w:rsidP="00951A1E">
      <w:pPr>
        <w:spacing w:after="0" w:line="240" w:lineRule="auto"/>
        <w:jc w:val="center"/>
        <w:rPr>
          <w:rFonts w:ascii="Bookman Old Style" w:hAnsi="Bookman Old Style"/>
          <w:sz w:val="24"/>
          <w:szCs w:val="24"/>
        </w:rPr>
      </w:pPr>
    </w:p>
    <w:p w:rsidR="00951A1E" w:rsidRDefault="00951A1E" w:rsidP="00951A1E">
      <w:pPr>
        <w:spacing w:after="0" w:line="240" w:lineRule="auto"/>
        <w:jc w:val="center"/>
        <w:rPr>
          <w:rFonts w:ascii="Bookman Old Style" w:hAnsi="Bookman Old Style"/>
          <w:sz w:val="24"/>
          <w:szCs w:val="24"/>
        </w:rPr>
      </w:pPr>
    </w:p>
    <w:p w:rsidR="00951A1E" w:rsidRPr="00951A1E" w:rsidRDefault="00951A1E" w:rsidP="00951A1E">
      <w:pPr>
        <w:spacing w:after="0" w:line="240" w:lineRule="auto"/>
        <w:rPr>
          <w:rFonts w:ascii="Bookman Old Style" w:hAnsi="Bookman Old Style"/>
          <w:i/>
          <w:sz w:val="16"/>
          <w:szCs w:val="16"/>
        </w:rPr>
      </w:pPr>
      <w:r w:rsidRPr="00951A1E">
        <w:rPr>
          <w:rFonts w:ascii="Bookman Old Style" w:hAnsi="Bookman Old Style"/>
          <w:i/>
          <w:sz w:val="16"/>
          <w:szCs w:val="16"/>
        </w:rPr>
        <w:t xml:space="preserve">Devised </w:t>
      </w:r>
      <w:r w:rsidR="003A1E71">
        <w:rPr>
          <w:rFonts w:ascii="Bookman Old Style" w:hAnsi="Bookman Old Style"/>
          <w:i/>
          <w:sz w:val="16"/>
          <w:szCs w:val="16"/>
        </w:rPr>
        <w:t>October 2018</w:t>
      </w:r>
    </w:p>
    <w:sectPr w:rsidR="00951A1E" w:rsidRPr="00951A1E" w:rsidSect="008B2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A1E"/>
    <w:rsid w:val="000A0205"/>
    <w:rsid w:val="001B2DA5"/>
    <w:rsid w:val="001E50A3"/>
    <w:rsid w:val="0032363E"/>
    <w:rsid w:val="003A1E71"/>
    <w:rsid w:val="003A4423"/>
    <w:rsid w:val="00563653"/>
    <w:rsid w:val="00591E9A"/>
    <w:rsid w:val="005F0128"/>
    <w:rsid w:val="008B2766"/>
    <w:rsid w:val="00916B34"/>
    <w:rsid w:val="00951A1E"/>
    <w:rsid w:val="00B8653B"/>
    <w:rsid w:val="00BA49EB"/>
    <w:rsid w:val="00BD02D4"/>
    <w:rsid w:val="00C67B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66"/>
  </w:style>
  <w:style w:type="paragraph" w:styleId="Heading2">
    <w:name w:val="heading 2"/>
    <w:basedOn w:val="Normal"/>
    <w:next w:val="Normal"/>
    <w:link w:val="Heading2Char"/>
    <w:qFormat/>
    <w:rsid w:val="00951A1E"/>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A1E"/>
    <w:rPr>
      <w:rFonts w:ascii="Tahoma" w:eastAsia="Times New Roman" w:hAnsi="Tahoma" w:cs="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tsimpson</dc:creator>
  <cp:lastModifiedBy>tsimpson</cp:lastModifiedBy>
  <cp:revision>2</cp:revision>
  <cp:lastPrinted>2019-10-29T15:26:00Z</cp:lastPrinted>
  <dcterms:created xsi:type="dcterms:W3CDTF">2019-10-29T15:27:00Z</dcterms:created>
  <dcterms:modified xsi:type="dcterms:W3CDTF">2019-10-29T15:27:00Z</dcterms:modified>
</cp:coreProperties>
</file>